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著作权转让协议书</w:t>
      </w:r>
    </w:p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稿件题目：                                （稿号：  </w:t>
      </w:r>
      <w:r>
        <w:rPr>
          <w:rFonts w:hint="default"/>
          <w:sz w:val="24"/>
          <w:szCs w:val="24"/>
          <w:lang w:val="en-US"/>
        </w:rPr>
        <w:t xml:space="preserve">       </w:t>
      </w:r>
      <w:r>
        <w:rPr>
          <w:rFonts w:hint="eastAsia"/>
          <w:sz w:val="24"/>
          <w:szCs w:val="24"/>
        </w:rPr>
        <w:t xml:space="preserve">       ）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甲方：</w:t>
      </w:r>
      <w:r>
        <w:rPr>
          <w:rFonts w:hint="eastAsia"/>
          <w:color w:val="A5A5A5" w:themeColor="background1" w:themeShade="A6"/>
          <w:sz w:val="24"/>
          <w:szCs w:val="24"/>
        </w:rPr>
        <w:t>（稿件全体作者）</w:t>
      </w:r>
      <w:r>
        <w:rPr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</w:rPr>
        <w:t xml:space="preserve">      乙方：《</w:t>
      </w:r>
      <w:r>
        <w:rPr>
          <w:rFonts w:hint="default"/>
          <w:sz w:val="24"/>
          <w:szCs w:val="24"/>
          <w:lang w:val="en-US"/>
        </w:rPr>
        <w:t>黑龙江动物繁殖</w:t>
      </w:r>
      <w:r>
        <w:rPr>
          <w:rFonts w:hint="eastAsia"/>
          <w:sz w:val="24"/>
          <w:szCs w:val="24"/>
        </w:rPr>
        <w:t>》编辑部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color w:val="A5A5A5" w:themeColor="background1" w:themeShade="A6"/>
          <w:sz w:val="24"/>
          <w:szCs w:val="24"/>
        </w:rPr>
      </w:pPr>
      <w:r>
        <w:rPr>
          <w:rFonts w:hint="eastAsia"/>
          <w:color w:val="A5A5A5" w:themeColor="background1" w:themeShade="A6"/>
          <w:sz w:val="24"/>
          <w:szCs w:val="24"/>
        </w:rPr>
        <w:t>…………………………………………………………………………………………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甲方的义务和责任：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保证本稿件的内容未曾正式发表过，没有一稿多投。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保证文中无政治性错误，无政治、军事和科学技术泄密情况，如发生以上任何错误由作者及其单位负一切责任。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保证全体作者的署名及排序没有异议。多单位合作的稿件，保证单位排序没有异议，且无知识产权纠纷。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由论文的第1作者（或通信作者在投稿时指定负责人）负责论文的修改、答疑、校对、支付审稿及其他出版费用、处理单行本及稿酬等与稿件有关的所有事宜。如出现与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～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项不符的情况，由作者承担一切责任并负责赔偿编辑部的损失。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hint="eastAsia"/>
          <w:sz w:val="24"/>
          <w:szCs w:val="24"/>
        </w:rPr>
        <w:t>文责自负。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rFonts w:hint="eastAsia"/>
          <w:sz w:val="24"/>
          <w:szCs w:val="24"/>
        </w:rPr>
        <w:t>稿件接受发表后，作者</w:t>
      </w:r>
      <w:r>
        <w:rPr>
          <w:rFonts w:hint="default"/>
          <w:sz w:val="24"/>
          <w:szCs w:val="24"/>
          <w:lang w:val="en-US"/>
        </w:rPr>
        <w:t>即同意发表</w:t>
      </w:r>
      <w:r>
        <w:rPr>
          <w:rFonts w:hint="eastAsia"/>
          <w:sz w:val="24"/>
          <w:szCs w:val="24"/>
        </w:rPr>
        <w:t>将稿件的各种出版权（包括纸型出版权、汇编权、复制权、发行权、翻译权以及光盘、网络等电子媒介的出版权等）转让给《</w:t>
      </w:r>
      <w:r>
        <w:rPr>
          <w:rFonts w:hint="default"/>
          <w:sz w:val="24"/>
          <w:szCs w:val="24"/>
          <w:lang w:val="en-US"/>
        </w:rPr>
        <w:t>黑龙江动物繁殖</w:t>
      </w:r>
      <w:bookmarkStart w:id="0" w:name="_GoBack"/>
      <w:bookmarkEnd w:id="0"/>
      <w:r>
        <w:rPr>
          <w:rFonts w:hint="eastAsia"/>
          <w:sz w:val="24"/>
          <w:szCs w:val="24"/>
        </w:rPr>
        <w:t>》编辑部。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rFonts w:hint="eastAsia"/>
          <w:sz w:val="24"/>
          <w:szCs w:val="24"/>
        </w:rPr>
        <w:t>第1作者或通信作者需要审读全文，保证全文学术观点和文字表达无误，数据及图表正确无误，名词术语规范，统计学方法正确，法定计量单位使用准确，参考文献与原文逐一核对并按本刊的规范编排准确无误（详细情况请参照看本刊投稿须知及稿件模板）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rFonts w:hint="eastAsia"/>
          <w:sz w:val="24"/>
          <w:szCs w:val="24"/>
        </w:rPr>
        <w:t>在规定时间内交纳《</w:t>
      </w:r>
      <w:r>
        <w:rPr>
          <w:rFonts w:hint="default"/>
          <w:sz w:val="24"/>
          <w:szCs w:val="24"/>
          <w:lang w:val="en-US"/>
        </w:rPr>
        <w:t>黑龙江动物繁殖</w:t>
      </w:r>
      <w:r>
        <w:rPr>
          <w:rFonts w:hint="eastAsia"/>
          <w:sz w:val="24"/>
          <w:szCs w:val="24"/>
        </w:rPr>
        <w:t>》按规定收取的审稿费及版面费。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rFonts w:hint="eastAsia"/>
          <w:sz w:val="24"/>
          <w:szCs w:val="24"/>
        </w:rPr>
        <w:t>稿件发表后，作者有权将文章</w:t>
      </w:r>
      <w:r>
        <w:rPr>
          <w:sz w:val="24"/>
          <w:szCs w:val="24"/>
        </w:rPr>
        <w:t>PDF</w:t>
      </w:r>
      <w:r>
        <w:rPr>
          <w:rFonts w:hint="eastAsia"/>
          <w:sz w:val="24"/>
          <w:szCs w:val="24"/>
        </w:rPr>
        <w:t>格式的全文链接到个人或本单位网页上，或发送给相关人员。编辑部提供免费下载服务。</w:t>
      </w:r>
    </w:p>
    <w:p>
      <w:pPr>
        <w:rPr>
          <w:color w:val="A5A5A5" w:themeColor="background1" w:themeShade="A6"/>
          <w:sz w:val="24"/>
          <w:szCs w:val="24"/>
        </w:rPr>
      </w:pPr>
      <w:r>
        <w:rPr>
          <w:rFonts w:hint="eastAsia"/>
          <w:color w:val="A5A5A5" w:themeColor="background1" w:themeShade="A6"/>
          <w:sz w:val="24"/>
          <w:szCs w:val="24"/>
        </w:rPr>
        <w:t>…………………………………………………………………………………………</w:t>
      </w:r>
      <w:r>
        <w:rPr>
          <w:color w:val="A5A5A5" w:themeColor="background1" w:themeShade="A6"/>
          <w:sz w:val="24"/>
          <w:szCs w:val="24"/>
        </w:rPr>
        <w:t xml:space="preserve"> </w:t>
      </w:r>
    </w:p>
    <w:p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乙方（</w:t>
      </w:r>
      <w:r>
        <w:rPr>
          <w:rFonts w:hint="default"/>
          <w:b/>
          <w:sz w:val="24"/>
          <w:szCs w:val="24"/>
          <w:lang w:val="en-US"/>
        </w:rPr>
        <w:t xml:space="preserve"> </w:t>
      </w:r>
      <w:r>
        <w:rPr>
          <w:rFonts w:hint="eastAsia"/>
          <w:b/>
          <w:sz w:val="24"/>
          <w:szCs w:val="24"/>
        </w:rPr>
        <w:t>《</w:t>
      </w:r>
      <w:r>
        <w:rPr>
          <w:rFonts w:hint="default"/>
          <w:sz w:val="24"/>
          <w:szCs w:val="24"/>
          <w:lang w:val="en-US"/>
        </w:rPr>
        <w:t>黑龙江动物繁殖</w:t>
      </w:r>
      <w:r>
        <w:rPr>
          <w:rFonts w:hint="eastAsia"/>
          <w:b/>
          <w:sz w:val="24"/>
          <w:szCs w:val="24"/>
        </w:rPr>
        <w:t>》编辑部）的义务和责任：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尊重作者的著作权，对文章的改动需征得作者的同意。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eastAsia"/>
          <w:sz w:val="24"/>
          <w:szCs w:val="24"/>
        </w:rPr>
        <w:t>文章正式发表前给作者发送</w:t>
      </w:r>
      <w:r>
        <w:rPr>
          <w:sz w:val="24"/>
          <w:szCs w:val="24"/>
        </w:rPr>
        <w:t>PDF</w:t>
      </w:r>
      <w:r>
        <w:rPr>
          <w:rFonts w:hint="eastAsia"/>
          <w:sz w:val="24"/>
          <w:szCs w:val="24"/>
        </w:rPr>
        <w:t>格式的全文，供作者审读。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文章发表后赠送当期刊物</w:t>
      </w:r>
      <w:r>
        <w:rPr>
          <w:rFonts w:hint="default"/>
          <w:sz w:val="24"/>
          <w:szCs w:val="24"/>
          <w:lang w:val="en-US"/>
        </w:rPr>
        <w:t>1</w:t>
      </w:r>
      <w:r>
        <w:rPr>
          <w:rFonts w:hint="eastAsia"/>
          <w:sz w:val="24"/>
          <w:szCs w:val="24"/>
        </w:rPr>
        <w:t>本。</w:t>
      </w:r>
    </w:p>
    <w:p>
      <w:pPr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rFonts w:hint="eastAsia"/>
          <w:sz w:val="24"/>
          <w:szCs w:val="24"/>
        </w:rPr>
        <w:t>文章发表后将稿酬及版权转让费一次性付给作者。</w:t>
      </w:r>
    </w:p>
    <w:p>
      <w:pPr>
        <w:rPr>
          <w:color w:val="A5A5A5" w:themeColor="background1" w:themeShade="A6"/>
          <w:sz w:val="24"/>
          <w:szCs w:val="24"/>
        </w:rPr>
      </w:pPr>
      <w:r>
        <w:rPr>
          <w:rFonts w:hint="eastAsia"/>
          <w:color w:val="A5A5A5" w:themeColor="background1" w:themeShade="A6"/>
          <w:sz w:val="24"/>
          <w:szCs w:val="24"/>
        </w:rPr>
        <w:t>…………………………………………………………………………………………</w:t>
      </w: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此著作权转让协议的目的是维护作者的著作权权益，在签署本协议后，作者的署名和著作权单位不可变动，特此声明！本协议的最终解释权归《</w:t>
      </w:r>
      <w:r>
        <w:rPr>
          <w:rFonts w:hint="default"/>
          <w:sz w:val="24"/>
          <w:szCs w:val="24"/>
          <w:lang w:val="en-US"/>
        </w:rPr>
        <w:t>黑龙江动物繁殖</w:t>
      </w:r>
      <w:r>
        <w:rPr>
          <w:rFonts w:hint="eastAsia"/>
          <w:sz w:val="24"/>
          <w:szCs w:val="24"/>
        </w:rPr>
        <w:t>》编辑部。</w:t>
      </w: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甲方：第1作者或通信作者签名：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乙方：《</w:t>
      </w:r>
      <w:r>
        <w:rPr>
          <w:rFonts w:hint="default"/>
          <w:sz w:val="24"/>
          <w:szCs w:val="24"/>
          <w:lang w:val="en-US"/>
        </w:rPr>
        <w:t>黑龙江动物繁殖</w:t>
      </w:r>
      <w:r>
        <w:rPr>
          <w:rFonts w:hint="eastAsia"/>
          <w:sz w:val="24"/>
          <w:szCs w:val="24"/>
        </w:rPr>
        <w:t>》编辑部</w:t>
      </w:r>
    </w:p>
    <w:p>
      <w:pPr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日</w:t>
      </w:r>
      <w:r>
        <w:rPr>
          <w:sz w:val="24"/>
          <w:szCs w:val="24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30CD"/>
    <w:rsid w:val="0001457A"/>
    <w:rsid w:val="000D30CD"/>
    <w:rsid w:val="001B5324"/>
    <w:rsid w:val="00393BD4"/>
    <w:rsid w:val="00423118"/>
    <w:rsid w:val="00861580"/>
    <w:rsid w:val="00877173"/>
    <w:rsid w:val="0089520B"/>
    <w:rsid w:val="008A6611"/>
    <w:rsid w:val="00970347"/>
    <w:rsid w:val="00A63D09"/>
    <w:rsid w:val="00D77F28"/>
    <w:rsid w:val="11BA121F"/>
    <w:rsid w:val="19491E81"/>
    <w:rsid w:val="7357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cs="Arial" w:asciiTheme="minorHAnsi" w:hAnsiTheme="minorHAnsi"/>
      <w:bCs/>
      <w:color w:val="0C0C0C" w:themeColor="text1" w:themeTint="F2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157</Words>
  <Characters>898</Characters>
  <Lines>7</Lines>
  <Paragraphs>2</Paragraphs>
  <TotalTime>5</TotalTime>
  <ScaleCrop>false</ScaleCrop>
  <LinksUpToDate>false</LinksUpToDate>
  <CharactersWithSpaces>1053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2017-12-22T23:09:00Z</dcterms:created>
  <dc:creator>倪编辑</dc:creator>
  <cp:lastModifiedBy>lijie</cp:lastModifiedBy>
  <dcterms:modified xsi:type="dcterms:W3CDTF">2020-01-14T03:05:00Z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